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6D0A2" w14:textId="77777777" w:rsidR="002526BF" w:rsidRPr="005F279C" w:rsidRDefault="001D5657" w:rsidP="003F667C">
      <w:pPr>
        <w:jc w:val="center"/>
        <w:rPr>
          <w:sz w:val="32"/>
          <w:szCs w:val="32"/>
        </w:rPr>
      </w:pPr>
      <w:r w:rsidRPr="00F85000">
        <w:rPr>
          <w:b/>
          <w:sz w:val="32"/>
          <w:szCs w:val="32"/>
        </w:rPr>
        <w:t xml:space="preserve">SmartScore </w:t>
      </w:r>
      <w:r w:rsidR="002526BF" w:rsidRPr="00F85000">
        <w:rPr>
          <w:b/>
          <w:sz w:val="32"/>
          <w:szCs w:val="32"/>
        </w:rPr>
        <w:t>N</w:t>
      </w:r>
      <w:r w:rsidRPr="00F85000">
        <w:rPr>
          <w:b/>
          <w:sz w:val="32"/>
          <w:szCs w:val="32"/>
        </w:rPr>
        <w:t>ote</w:t>
      </w:r>
      <w:r w:rsidR="002526BF" w:rsidRPr="00F85000">
        <w:rPr>
          <w:b/>
          <w:sz w:val="32"/>
          <w:szCs w:val="32"/>
        </w:rPr>
        <w:t xml:space="preserve">Reader </w:t>
      </w:r>
      <w:r w:rsidR="003F667C">
        <w:rPr>
          <w:b/>
          <w:sz w:val="32"/>
          <w:szCs w:val="32"/>
        </w:rPr>
        <w:t xml:space="preserve">– </w:t>
      </w:r>
      <w:r w:rsidR="00701B52" w:rsidRPr="005F279C">
        <w:rPr>
          <w:sz w:val="32"/>
          <w:szCs w:val="32"/>
        </w:rPr>
        <w:t>Three Minute Spot</w:t>
      </w:r>
      <w:r w:rsidR="003F667C">
        <w:rPr>
          <w:b/>
          <w:sz w:val="32"/>
          <w:szCs w:val="32"/>
        </w:rPr>
        <w:br/>
      </w:r>
      <w:r w:rsidR="002526BF" w:rsidRPr="005F279C">
        <w:rPr>
          <w:sz w:val="32"/>
          <w:szCs w:val="32"/>
        </w:rPr>
        <w:t>“There’s an app for that</w:t>
      </w:r>
      <w:r w:rsidR="00701B52">
        <w:rPr>
          <w:sz w:val="32"/>
          <w:szCs w:val="32"/>
        </w:rPr>
        <w:t>.”</w:t>
      </w:r>
    </w:p>
    <w:p w14:paraId="2D9E9CE9" w14:textId="77777777" w:rsidR="001D5657" w:rsidRDefault="00BD7510" w:rsidP="00BD7510">
      <w:pPr>
        <w:pStyle w:val="Heading1"/>
        <w:rPr>
          <w:color w:val="800000"/>
        </w:rPr>
      </w:pPr>
      <w:r w:rsidRPr="00BD7510">
        <w:rPr>
          <w:color w:val="800000"/>
        </w:rPr>
        <w:t>Red paragraphs represent screen shots composited in post-production.</w:t>
      </w:r>
    </w:p>
    <w:p w14:paraId="38F66A1E" w14:textId="77777777" w:rsidR="005F279C" w:rsidRPr="00701B52" w:rsidRDefault="005F279C" w:rsidP="005F279C">
      <w:pPr>
        <w:rPr>
          <w:color w:val="800000"/>
          <w:sz w:val="24"/>
          <w:szCs w:val="24"/>
        </w:rPr>
      </w:pPr>
      <w:r w:rsidRPr="00701B52">
        <w:rPr>
          <w:color w:val="800000"/>
          <w:sz w:val="24"/>
          <w:szCs w:val="24"/>
        </w:rPr>
        <w:t>Post Notes: Chris will prepare, compile and label SmartScore screen shots including moving action shots as “Snap Pro” stills or .</w:t>
      </w:r>
      <w:proofErr w:type="spellStart"/>
      <w:r w:rsidRPr="00701B52">
        <w:rPr>
          <w:color w:val="800000"/>
          <w:sz w:val="24"/>
          <w:szCs w:val="24"/>
        </w:rPr>
        <w:t>avi</w:t>
      </w:r>
      <w:proofErr w:type="spellEnd"/>
      <w:r w:rsidRPr="00701B52">
        <w:rPr>
          <w:color w:val="800000"/>
          <w:sz w:val="24"/>
          <w:szCs w:val="24"/>
        </w:rPr>
        <w:t xml:space="preserve"> movies</w:t>
      </w:r>
      <w:r w:rsidR="009F0616" w:rsidRPr="00701B52">
        <w:rPr>
          <w:color w:val="800000"/>
          <w:sz w:val="24"/>
          <w:szCs w:val="24"/>
        </w:rPr>
        <w:t xml:space="preserve"> with audio playback and deliver prior to post-production meeting. </w:t>
      </w:r>
      <w:proofErr w:type="gramStart"/>
      <w:r w:rsidR="009F0616" w:rsidRPr="00701B52">
        <w:rPr>
          <w:color w:val="800000"/>
          <w:sz w:val="24"/>
          <w:szCs w:val="24"/>
        </w:rPr>
        <w:t>iPhone</w:t>
      </w:r>
      <w:proofErr w:type="gramEnd"/>
      <w:r w:rsidR="009F0616" w:rsidRPr="00701B52">
        <w:rPr>
          <w:color w:val="800000"/>
          <w:sz w:val="24"/>
          <w:szCs w:val="24"/>
        </w:rPr>
        <w:t xml:space="preserve"> / </w:t>
      </w:r>
      <w:proofErr w:type="spellStart"/>
      <w:r w:rsidR="009F0616" w:rsidRPr="00701B52">
        <w:rPr>
          <w:color w:val="800000"/>
          <w:sz w:val="24"/>
          <w:szCs w:val="24"/>
        </w:rPr>
        <w:t>iPad</w:t>
      </w:r>
      <w:proofErr w:type="spellEnd"/>
      <w:r w:rsidR="009F0616" w:rsidRPr="00701B52">
        <w:rPr>
          <w:color w:val="800000"/>
          <w:sz w:val="24"/>
          <w:szCs w:val="24"/>
        </w:rPr>
        <w:t xml:space="preserve"> screen shots to be </w:t>
      </w:r>
      <w:r w:rsidR="00701B52">
        <w:rPr>
          <w:color w:val="800000"/>
          <w:sz w:val="24"/>
          <w:szCs w:val="24"/>
        </w:rPr>
        <w:t xml:space="preserve">captured by Merge Productions.  </w:t>
      </w:r>
      <w:r w:rsidR="009F0616" w:rsidRPr="00701B52">
        <w:rPr>
          <w:color w:val="800000"/>
          <w:sz w:val="24"/>
          <w:szCs w:val="24"/>
        </w:rPr>
        <w:t>Chris will attend post-production and have final cut authority</w:t>
      </w:r>
      <w:r w:rsidRPr="00701B52">
        <w:rPr>
          <w:color w:val="800000"/>
          <w:sz w:val="24"/>
          <w:szCs w:val="24"/>
        </w:rPr>
        <w:t>.</w:t>
      </w:r>
    </w:p>
    <w:p w14:paraId="6051C1B6" w14:textId="189F677A" w:rsidR="000341B0" w:rsidRPr="003F667C" w:rsidRDefault="000341B0" w:rsidP="00F85000">
      <w:pPr>
        <w:rPr>
          <w:b/>
        </w:rPr>
      </w:pPr>
      <w:r w:rsidRPr="003F667C">
        <w:rPr>
          <w:b/>
        </w:rPr>
        <w:t xml:space="preserve">PART 1 </w:t>
      </w:r>
    </w:p>
    <w:p w14:paraId="3B814187" w14:textId="77777777" w:rsidR="002B0832" w:rsidRPr="003B1DDF" w:rsidRDefault="002B0832" w:rsidP="005F16A0">
      <w:pPr>
        <w:pStyle w:val="Heading1"/>
      </w:pPr>
      <w:r w:rsidRPr="003B1DDF">
        <w:t xml:space="preserve">Brad sits </w:t>
      </w:r>
      <w:r w:rsidR="006A0A5C" w:rsidRPr="003B1DDF">
        <w:t xml:space="preserve">hands folded </w:t>
      </w:r>
      <w:r w:rsidRPr="003B1DDF">
        <w:t xml:space="preserve">at </w:t>
      </w:r>
      <w:r w:rsidR="006A0A5C" w:rsidRPr="003B1DDF">
        <w:t>desk</w:t>
      </w:r>
      <w:r w:rsidRPr="003B1DDF">
        <w:t xml:space="preserve"> with iPhone and an </w:t>
      </w:r>
      <w:proofErr w:type="spellStart"/>
      <w:r w:rsidRPr="003B1DDF">
        <w:t>iPad</w:t>
      </w:r>
      <w:proofErr w:type="spellEnd"/>
      <w:r w:rsidRPr="003B1DDF">
        <w:t xml:space="preserve"> lying still on the desk.</w:t>
      </w:r>
      <w:r w:rsidR="003F667C">
        <w:t xml:space="preserve"> Music </w:t>
      </w:r>
      <w:proofErr w:type="gramStart"/>
      <w:r w:rsidR="003F667C">
        <w:t>stand</w:t>
      </w:r>
      <w:proofErr w:type="gramEnd"/>
      <w:r w:rsidR="003F667C">
        <w:t xml:space="preserve"> in background to his left with sheet music on it.</w:t>
      </w:r>
    </w:p>
    <w:p w14:paraId="68BBACC9" w14:textId="6E2057EA" w:rsidR="006A0A5C" w:rsidRPr="007F48AA" w:rsidRDefault="00687B38" w:rsidP="00F85000">
      <w:r w:rsidRPr="00687B38">
        <w:t xml:space="preserve">I am </w:t>
      </w:r>
      <w:r w:rsidRPr="005F16A0">
        <w:rPr>
          <w:u w:val="single"/>
        </w:rPr>
        <w:t>really</w:t>
      </w:r>
      <w:r w:rsidRPr="00687B38">
        <w:t xml:space="preserve"> </w:t>
      </w:r>
      <w:r w:rsidRPr="005F16A0">
        <w:rPr>
          <w:u w:val="single"/>
        </w:rPr>
        <w:t>excited</w:t>
      </w:r>
      <w:r>
        <w:t xml:space="preserve"> to be able to i</w:t>
      </w:r>
      <w:r w:rsidR="00963208" w:rsidRPr="00965E1B">
        <w:t>ntroduc</w:t>
      </w:r>
      <w:r>
        <w:t>e</w:t>
      </w:r>
      <w:r w:rsidR="00963208" w:rsidRPr="00965E1B">
        <w:t xml:space="preserve"> </w:t>
      </w:r>
      <w:r w:rsidR="002B0832">
        <w:t xml:space="preserve">to you the </w:t>
      </w:r>
      <w:r w:rsidR="00AF1A18">
        <w:t xml:space="preserve">very </w:t>
      </w:r>
      <w:r>
        <w:t xml:space="preserve">first </w:t>
      </w:r>
      <w:proofErr w:type="spellStart"/>
      <w:r>
        <w:t>smart</w:t>
      </w:r>
      <w:r w:rsidR="005F16A0">
        <w:t>P</w:t>
      </w:r>
      <w:r>
        <w:t>hone</w:t>
      </w:r>
      <w:proofErr w:type="spellEnd"/>
      <w:r>
        <w:t xml:space="preserve"> app </w:t>
      </w:r>
      <w:r w:rsidRPr="00F85000">
        <w:t>that</w:t>
      </w:r>
      <w:r>
        <w:t xml:space="preserve"> </w:t>
      </w:r>
      <w:r w:rsidRPr="005F16A0">
        <w:rPr>
          <w:u w:val="single"/>
        </w:rPr>
        <w:t xml:space="preserve">actually reads printed </w:t>
      </w:r>
      <w:r w:rsidR="006A0A5C" w:rsidRPr="005F16A0">
        <w:rPr>
          <w:u w:val="single"/>
        </w:rPr>
        <w:t xml:space="preserve">sheet </w:t>
      </w:r>
      <w:r w:rsidRPr="005F16A0">
        <w:rPr>
          <w:u w:val="single"/>
        </w:rPr>
        <w:t>m</w:t>
      </w:r>
      <w:r w:rsidR="00AF1A18" w:rsidRPr="005F16A0">
        <w:rPr>
          <w:u w:val="single"/>
        </w:rPr>
        <w:t>usic</w:t>
      </w:r>
      <w:r w:rsidR="00AF1A18">
        <w:t xml:space="preserve"> and lets you play it back: </w:t>
      </w:r>
    </w:p>
    <w:p w14:paraId="02E08592" w14:textId="77777777" w:rsidR="006A0A5C" w:rsidRPr="00F85000" w:rsidRDefault="006A0A5C" w:rsidP="003F667C">
      <w:pPr>
        <w:pStyle w:val="Heading1"/>
      </w:pPr>
      <w:r w:rsidRPr="00F85000">
        <w:t>Brad picks up iPhone and</w:t>
      </w:r>
      <w:r w:rsidR="007F48AA" w:rsidRPr="00F85000">
        <w:t xml:space="preserve"> lightly taps the </w:t>
      </w:r>
      <w:r w:rsidRPr="00F85000">
        <w:t>side</w:t>
      </w:r>
      <w:r w:rsidR="007F48AA" w:rsidRPr="00F85000">
        <w:t xml:space="preserve"> of the phone</w:t>
      </w:r>
      <w:r w:rsidRPr="00F85000">
        <w:t>. Continues to look straight into camera.</w:t>
      </w:r>
      <w:r w:rsidR="007F48AA" w:rsidRPr="00F85000">
        <w:t xml:space="preserve"> </w:t>
      </w:r>
    </w:p>
    <w:p w14:paraId="7A70F0C0" w14:textId="77777777" w:rsidR="002B0832" w:rsidRPr="003B1DDF" w:rsidRDefault="005A06EC" w:rsidP="005A06EC">
      <w:pPr>
        <w:pStyle w:val="Heading1"/>
      </w:pPr>
      <w:r>
        <w:t xml:space="preserve">Camera zooms out slightly to reveal blank quadrant upper right. </w:t>
      </w:r>
      <w:r>
        <w:br/>
      </w:r>
      <w:r w:rsidR="002B0832" w:rsidRPr="00BD7510">
        <w:rPr>
          <w:color w:val="800000"/>
        </w:rPr>
        <w:t xml:space="preserve">Fade in NoteReader logo in </w:t>
      </w:r>
      <w:r w:rsidRPr="00BD7510">
        <w:rPr>
          <w:color w:val="800000"/>
        </w:rPr>
        <w:t>upper right quadrant of screen</w:t>
      </w:r>
      <w:r w:rsidR="002B0832" w:rsidRPr="00BD7510">
        <w:rPr>
          <w:color w:val="800000"/>
        </w:rPr>
        <w:t>.</w:t>
      </w:r>
    </w:p>
    <w:p w14:paraId="59D0F73A" w14:textId="77777777" w:rsidR="002B0832" w:rsidRDefault="00AF1A18" w:rsidP="00F85000">
      <w:r>
        <w:t xml:space="preserve">This is </w:t>
      </w:r>
      <w:r w:rsidR="00C2522E">
        <w:t xml:space="preserve">SmartScore </w:t>
      </w:r>
      <w:r w:rsidR="00963208" w:rsidRPr="00965E1B">
        <w:t>NoteReader</w:t>
      </w:r>
      <w:r w:rsidR="00687B38">
        <w:t xml:space="preserve"> for </w:t>
      </w:r>
      <w:r w:rsidR="006A0A5C">
        <w:t xml:space="preserve">Apple </w:t>
      </w:r>
      <w:proofErr w:type="spellStart"/>
      <w:r w:rsidR="00687B38">
        <w:t>iOS</w:t>
      </w:r>
      <w:proofErr w:type="spellEnd"/>
      <w:r w:rsidR="00687B38">
        <w:t xml:space="preserve"> </w:t>
      </w:r>
      <w:r w:rsidR="007574D3">
        <w:t>and</w:t>
      </w:r>
      <w:r w:rsidR="00687B38">
        <w:t xml:space="preserve"> Android </w:t>
      </w:r>
      <w:r w:rsidR="006A0A5C">
        <w:t>devices</w:t>
      </w:r>
      <w:r w:rsidR="00687B38">
        <w:t xml:space="preserve"> </w:t>
      </w:r>
      <w:r w:rsidR="006A0A5C">
        <w:t>from</w:t>
      </w:r>
      <w:r w:rsidR="002B0832">
        <w:t xml:space="preserve"> Musitek in Ojai, California, </w:t>
      </w:r>
    </w:p>
    <w:p w14:paraId="40A95831" w14:textId="77777777" w:rsidR="002B0832" w:rsidRPr="00BD7510" w:rsidRDefault="002B0832" w:rsidP="003F667C">
      <w:pPr>
        <w:pStyle w:val="Heading1"/>
        <w:rPr>
          <w:color w:val="800000"/>
        </w:rPr>
      </w:pPr>
      <w:r w:rsidRPr="00BD7510">
        <w:rPr>
          <w:color w:val="800000"/>
        </w:rPr>
        <w:t>Fade out NoteReader logo. Bring up SmartScore X2 logo.</w:t>
      </w:r>
    </w:p>
    <w:p w14:paraId="3BA92DC3" w14:textId="77777777" w:rsidR="00CA59B2" w:rsidRDefault="002B0832" w:rsidP="00F85000">
      <w:proofErr w:type="gramStart"/>
      <w:r>
        <w:t>publishers</w:t>
      </w:r>
      <w:proofErr w:type="gramEnd"/>
      <w:r>
        <w:t xml:space="preserve"> of the world’s leading music-scanning program</w:t>
      </w:r>
      <w:r w:rsidR="007574D3">
        <w:t xml:space="preserve">: SmartScore </w:t>
      </w:r>
      <w:r>
        <w:t>for Windows and Macintosh</w:t>
      </w:r>
    </w:p>
    <w:p w14:paraId="644D6323" w14:textId="77777777" w:rsidR="006A0A5C" w:rsidRPr="00BD7510" w:rsidRDefault="002B0832" w:rsidP="003F667C">
      <w:pPr>
        <w:pStyle w:val="Heading1"/>
        <w:rPr>
          <w:color w:val="800000"/>
        </w:rPr>
      </w:pPr>
      <w:r w:rsidRPr="00BD7510">
        <w:rPr>
          <w:color w:val="800000"/>
        </w:rPr>
        <w:t>Fade out logo.</w:t>
      </w:r>
      <w:r w:rsidR="000341B0" w:rsidRPr="00BD7510">
        <w:rPr>
          <w:color w:val="800000"/>
        </w:rPr>
        <w:t xml:space="preserve"> </w:t>
      </w:r>
      <w:r w:rsidR="005A06EC" w:rsidRPr="00BD7510">
        <w:rPr>
          <w:color w:val="800000"/>
        </w:rPr>
        <w:t xml:space="preserve">Camera zooms and centers </w:t>
      </w:r>
      <w:r w:rsidR="000341B0" w:rsidRPr="00BD7510">
        <w:rPr>
          <w:color w:val="800000"/>
        </w:rPr>
        <w:t>Brad</w:t>
      </w:r>
      <w:r w:rsidR="003F667C" w:rsidRPr="00BD7510">
        <w:rPr>
          <w:color w:val="800000"/>
        </w:rPr>
        <w:t xml:space="preserve"> </w:t>
      </w:r>
      <w:r w:rsidR="005A06EC" w:rsidRPr="00BD7510">
        <w:rPr>
          <w:color w:val="800000"/>
        </w:rPr>
        <w:t xml:space="preserve">back </w:t>
      </w:r>
      <w:r w:rsidR="003F667C" w:rsidRPr="00BD7510">
        <w:rPr>
          <w:color w:val="800000"/>
        </w:rPr>
        <w:t>full-screen</w:t>
      </w:r>
      <w:r w:rsidR="000341B0" w:rsidRPr="00BD7510">
        <w:rPr>
          <w:color w:val="800000"/>
        </w:rPr>
        <w:t>.</w:t>
      </w:r>
    </w:p>
    <w:p w14:paraId="07E112A1" w14:textId="60C24744" w:rsidR="006A0A5C" w:rsidRPr="00C72F72" w:rsidRDefault="00AF1A18" w:rsidP="00F85000">
      <w:r>
        <w:t xml:space="preserve">NoteReader truly is </w:t>
      </w:r>
      <w:r w:rsidR="005F16A0">
        <w:t xml:space="preserve">truly </w:t>
      </w:r>
      <w:r w:rsidRPr="005F16A0">
        <w:rPr>
          <w:i/>
        </w:rPr>
        <w:t>Click &amp; Play</w:t>
      </w:r>
      <w:r w:rsidR="005F16A0">
        <w:t>…</w:t>
      </w:r>
      <w:r>
        <w:t xml:space="preserve">  </w:t>
      </w:r>
      <w:r w:rsidR="006A0A5C">
        <w:t xml:space="preserve">You can capture </w:t>
      </w:r>
      <w:r w:rsidR="009F0616">
        <w:t xml:space="preserve">practically </w:t>
      </w:r>
      <w:r w:rsidR="009F0616" w:rsidRPr="005F16A0">
        <w:rPr>
          <w:i/>
        </w:rPr>
        <w:t>any sort</w:t>
      </w:r>
      <w:r w:rsidR="003F7D52">
        <w:t xml:space="preserve"> of </w:t>
      </w:r>
      <w:r w:rsidR="002C474B">
        <w:t xml:space="preserve">printed music </w:t>
      </w:r>
      <w:r w:rsidR="004011B4">
        <w:t xml:space="preserve">and </w:t>
      </w:r>
      <w:r w:rsidR="003F7D52">
        <w:t xml:space="preserve">have it </w:t>
      </w:r>
      <w:r w:rsidR="00654C0A">
        <w:t>play</w:t>
      </w:r>
      <w:r w:rsidR="006A0A5C">
        <w:t xml:space="preserve"> </w:t>
      </w:r>
      <w:r w:rsidR="00654C0A">
        <w:t xml:space="preserve">back </w:t>
      </w:r>
      <w:r w:rsidR="008E3770" w:rsidRPr="00965E1B">
        <w:t>in just seconds.</w:t>
      </w:r>
      <w:r w:rsidR="00CA6C6A" w:rsidRPr="00965E1B">
        <w:t xml:space="preserve"> …</w:t>
      </w:r>
      <w:proofErr w:type="gramStart"/>
      <w:r w:rsidR="00CA6C6A" w:rsidRPr="00965E1B">
        <w:t>..</w:t>
      </w:r>
      <w:proofErr w:type="gramEnd"/>
      <w:r w:rsidR="00CA6C6A" w:rsidRPr="00965E1B">
        <w:t xml:space="preserve"> </w:t>
      </w:r>
      <w:r w:rsidR="00046219" w:rsidRPr="00965E1B">
        <w:t xml:space="preserve"> </w:t>
      </w:r>
      <w:r w:rsidR="005F16A0">
        <w:br/>
      </w:r>
      <w:r w:rsidR="002C474B">
        <w:br/>
      </w:r>
      <w:r w:rsidR="003F7D52">
        <w:t>And</w:t>
      </w:r>
      <w:r w:rsidR="00CA6C6A" w:rsidRPr="00965E1B">
        <w:t xml:space="preserve"> </w:t>
      </w:r>
      <w:proofErr w:type="gramStart"/>
      <w:r w:rsidR="00CA6C6A" w:rsidRPr="00965E1B">
        <w:t>here’</w:t>
      </w:r>
      <w:r w:rsidR="007574D3">
        <w:t>s</w:t>
      </w:r>
      <w:proofErr w:type="gramEnd"/>
      <w:r w:rsidR="007574D3">
        <w:t xml:space="preserve"> music</w:t>
      </w:r>
      <w:r w:rsidR="005F16A0">
        <w:t>-</w:t>
      </w:r>
      <w:r w:rsidR="007574D3">
        <w:t>to</w:t>
      </w:r>
      <w:r w:rsidR="005F16A0">
        <w:t>-</w:t>
      </w:r>
      <w:r w:rsidR="007574D3" w:rsidRPr="005F16A0">
        <w:rPr>
          <w:u w:val="single"/>
        </w:rPr>
        <w:t>your</w:t>
      </w:r>
      <w:r w:rsidR="005F16A0">
        <w:t>-</w:t>
      </w:r>
      <w:r w:rsidR="007574D3">
        <w:t>ears</w:t>
      </w:r>
      <w:r w:rsidR="005F16A0">
        <w:t>…</w:t>
      </w:r>
      <w:r w:rsidR="007574D3">
        <w:t xml:space="preserve"> it’s free for you to </w:t>
      </w:r>
      <w:r w:rsidR="000341B0">
        <w:t>download onto</w:t>
      </w:r>
      <w:r w:rsidR="009141EB">
        <w:t xml:space="preserve"> any of </w:t>
      </w:r>
      <w:r w:rsidR="007574D3">
        <w:t xml:space="preserve">your </w:t>
      </w:r>
      <w:r w:rsidR="002C474B">
        <w:t xml:space="preserve">mobile </w:t>
      </w:r>
      <w:r w:rsidR="007574D3">
        <w:t>device</w:t>
      </w:r>
      <w:r w:rsidR="009141EB">
        <w:t>s</w:t>
      </w:r>
      <w:r w:rsidR="007574D3">
        <w:t>.</w:t>
      </w:r>
    </w:p>
    <w:p w14:paraId="609466F4" w14:textId="77777777" w:rsidR="002A13A7" w:rsidRPr="003B1DDF" w:rsidRDefault="002A13A7" w:rsidP="003F667C">
      <w:pPr>
        <w:pStyle w:val="Heading1"/>
      </w:pPr>
      <w:r w:rsidRPr="003B1DDF">
        <w:t xml:space="preserve">Cut camera angle to Brad’s left side. </w:t>
      </w:r>
    </w:p>
    <w:p w14:paraId="383E8EE2" w14:textId="77777777" w:rsidR="007574D3" w:rsidRPr="00C72F72" w:rsidRDefault="002A13A7" w:rsidP="003F667C">
      <w:pPr>
        <w:pStyle w:val="Heading1"/>
      </w:pPr>
      <w:r w:rsidRPr="002A13A7">
        <w:t>Brad places some sheet music on a music stand.</w:t>
      </w:r>
      <w:r w:rsidR="00C72F72">
        <w:t xml:space="preserve"> Holds </w:t>
      </w:r>
      <w:r w:rsidR="00FF4FAD">
        <w:t>iPhone</w:t>
      </w:r>
      <w:r w:rsidR="007574D3" w:rsidRPr="00C72F72">
        <w:t xml:space="preserve"> up to the music as if to take a picture of music on the music stand.</w:t>
      </w:r>
    </w:p>
    <w:p w14:paraId="52FC51B0" w14:textId="77777777" w:rsidR="00C54B87" w:rsidRPr="005F279C" w:rsidRDefault="0033220F" w:rsidP="003F667C">
      <w:pPr>
        <w:pStyle w:val="Heading1"/>
        <w:rPr>
          <w:color w:val="800000"/>
        </w:rPr>
      </w:pPr>
      <w:r w:rsidRPr="005F279C">
        <w:rPr>
          <w:color w:val="800000"/>
        </w:rPr>
        <w:t>Show</w:t>
      </w:r>
      <w:r w:rsidR="007574D3" w:rsidRPr="005F279C">
        <w:rPr>
          <w:color w:val="800000"/>
        </w:rPr>
        <w:t xml:space="preserve"> Capture Screen in upper right quadrant of screen</w:t>
      </w:r>
      <w:r w:rsidR="00FF4FAD" w:rsidRPr="005F279C">
        <w:rPr>
          <w:color w:val="800000"/>
        </w:rPr>
        <w:t xml:space="preserve">. </w:t>
      </w:r>
      <w:r w:rsidR="00FF4FAD" w:rsidRPr="005F279C">
        <w:rPr>
          <w:color w:val="800000"/>
        </w:rPr>
        <w:br/>
      </w:r>
      <w:r w:rsidR="003B1DDF" w:rsidRPr="005F279C">
        <w:rPr>
          <w:color w:val="800000"/>
        </w:rPr>
        <w:t>Finger</w:t>
      </w:r>
      <w:r w:rsidR="003F667C" w:rsidRPr="005F279C">
        <w:rPr>
          <w:color w:val="800000"/>
        </w:rPr>
        <w:t xml:space="preserve"> pushes “Capture”</w:t>
      </w:r>
      <w:r w:rsidR="00C54B87" w:rsidRPr="005F279C">
        <w:rPr>
          <w:color w:val="800000"/>
        </w:rPr>
        <w:t xml:space="preserve"> button.</w:t>
      </w:r>
    </w:p>
    <w:p w14:paraId="34D6A1C2" w14:textId="77777777" w:rsidR="003F7D52" w:rsidRDefault="003F7D52" w:rsidP="003F667C">
      <w:pPr>
        <w:pStyle w:val="Heading1"/>
      </w:pPr>
      <w:r>
        <w:t>Brad turns page</w:t>
      </w:r>
      <w:r w:rsidR="00F85000">
        <w:t xml:space="preserve"> and snaps another shot.</w:t>
      </w:r>
    </w:p>
    <w:p w14:paraId="29085AA2" w14:textId="77777777" w:rsidR="00F85000" w:rsidRPr="00F85000" w:rsidRDefault="00F85000" w:rsidP="00F85000">
      <w:pPr>
        <w:rPr>
          <w:i/>
          <w:sz w:val="24"/>
          <w:szCs w:val="24"/>
        </w:rPr>
      </w:pPr>
      <w:r w:rsidRPr="00F85000">
        <w:t>Simply snap photos of your music pages and you’re “Done”.</w:t>
      </w:r>
    </w:p>
    <w:p w14:paraId="4089B372" w14:textId="77777777" w:rsidR="006A0A5C" w:rsidRPr="00BD7510" w:rsidRDefault="00F85000" w:rsidP="003F667C">
      <w:pPr>
        <w:pStyle w:val="Heading1"/>
        <w:rPr>
          <w:color w:val="800000"/>
          <w:sz w:val="24"/>
          <w:szCs w:val="24"/>
        </w:rPr>
      </w:pPr>
      <w:r w:rsidRPr="00BD7510">
        <w:rPr>
          <w:color w:val="800000"/>
        </w:rPr>
        <w:lastRenderedPageBreak/>
        <w:t>Fing</w:t>
      </w:r>
      <w:r w:rsidR="00BD7510">
        <w:rPr>
          <w:color w:val="800000"/>
        </w:rPr>
        <w:t xml:space="preserve">er pushes “Capture” </w:t>
      </w:r>
      <w:r w:rsidRPr="00BD7510">
        <w:rPr>
          <w:color w:val="800000"/>
        </w:rPr>
        <w:t xml:space="preserve">button again. Finger pushes </w:t>
      </w:r>
      <w:proofErr w:type="spellStart"/>
      <w:r w:rsidRPr="00BD7510">
        <w:rPr>
          <w:color w:val="800000"/>
        </w:rPr>
        <w:t>pushes</w:t>
      </w:r>
      <w:proofErr w:type="spellEnd"/>
      <w:r w:rsidRPr="00BD7510">
        <w:rPr>
          <w:color w:val="800000"/>
        </w:rPr>
        <w:t xml:space="preserve"> “Done”.</w:t>
      </w:r>
    </w:p>
    <w:p w14:paraId="7DB5F7E6" w14:textId="77777777" w:rsidR="007574D3" w:rsidRPr="00BD7510" w:rsidRDefault="003B1DDF" w:rsidP="003F667C">
      <w:pPr>
        <w:pStyle w:val="Heading1"/>
        <w:rPr>
          <w:color w:val="800000"/>
        </w:rPr>
      </w:pPr>
      <w:r w:rsidRPr="00BD7510">
        <w:rPr>
          <w:color w:val="800000"/>
        </w:rPr>
        <w:t xml:space="preserve">Switch to </w:t>
      </w:r>
      <w:r w:rsidR="007574D3" w:rsidRPr="00BD7510">
        <w:rPr>
          <w:color w:val="800000"/>
        </w:rPr>
        <w:t>Playback Screen in upper right quadrant of screen</w:t>
      </w:r>
    </w:p>
    <w:p w14:paraId="48F42A71" w14:textId="77777777" w:rsidR="007574D3" w:rsidRDefault="006A0A5C" w:rsidP="00F85000">
      <w:r>
        <w:t xml:space="preserve">In a few seconds, NoteReader </w:t>
      </w:r>
      <w:r w:rsidR="007574D3">
        <w:t xml:space="preserve">plays back your </w:t>
      </w:r>
      <w:r w:rsidR="002C474B">
        <w:t xml:space="preserve">captured </w:t>
      </w:r>
      <w:r w:rsidR="007574D3">
        <w:t>music.</w:t>
      </w:r>
    </w:p>
    <w:p w14:paraId="5A0CFC81" w14:textId="77777777" w:rsidR="003B1DDF" w:rsidRPr="00BD7510" w:rsidRDefault="003F667C" w:rsidP="003F667C">
      <w:pPr>
        <w:pStyle w:val="Heading1"/>
        <w:rPr>
          <w:color w:val="800000"/>
        </w:rPr>
      </w:pPr>
      <w:r w:rsidRPr="00BD7510">
        <w:rPr>
          <w:color w:val="800000"/>
        </w:rPr>
        <w:t>Finger pushes “Play”</w:t>
      </w:r>
      <w:r w:rsidR="003B1DDF" w:rsidRPr="00BD7510">
        <w:rPr>
          <w:color w:val="800000"/>
        </w:rPr>
        <w:t xml:space="preserve"> button.</w:t>
      </w:r>
    </w:p>
    <w:p w14:paraId="3F3FB755" w14:textId="77777777" w:rsidR="007574D3" w:rsidRPr="00BD7510" w:rsidRDefault="007574D3" w:rsidP="000C0F7F">
      <w:pPr>
        <w:pStyle w:val="Heading1"/>
        <w:rPr>
          <w:color w:val="800000"/>
        </w:rPr>
      </w:pPr>
      <w:r w:rsidRPr="00BD7510">
        <w:rPr>
          <w:color w:val="800000"/>
        </w:rPr>
        <w:t>Cut to vertical split screen while music plays</w:t>
      </w:r>
      <w:r w:rsidR="000C0F7F" w:rsidRPr="00BD7510">
        <w:rPr>
          <w:color w:val="800000"/>
        </w:rPr>
        <w:t>:</w:t>
      </w:r>
      <w:r w:rsidR="000C0F7F" w:rsidRPr="00BD7510">
        <w:rPr>
          <w:color w:val="800000"/>
        </w:rPr>
        <w:br/>
      </w:r>
      <w:r w:rsidR="0033220F" w:rsidRPr="00BD7510">
        <w:rPr>
          <w:color w:val="800000"/>
        </w:rPr>
        <w:t>Screen</w:t>
      </w:r>
      <w:r w:rsidRPr="00BD7510">
        <w:rPr>
          <w:color w:val="800000"/>
        </w:rPr>
        <w:t xml:space="preserve"> shot of </w:t>
      </w:r>
      <w:r w:rsidR="0033220F" w:rsidRPr="00BD7510">
        <w:rPr>
          <w:color w:val="800000"/>
        </w:rPr>
        <w:t>captured music image</w:t>
      </w:r>
      <w:r w:rsidRPr="00BD7510">
        <w:rPr>
          <w:color w:val="800000"/>
        </w:rPr>
        <w:t xml:space="preserve"> on left. </w:t>
      </w:r>
      <w:r w:rsidR="000C0F7F" w:rsidRPr="00BD7510">
        <w:rPr>
          <w:color w:val="800000"/>
        </w:rPr>
        <w:br/>
      </w:r>
      <w:r w:rsidR="0033220F" w:rsidRPr="00BD7510">
        <w:rPr>
          <w:color w:val="800000"/>
        </w:rPr>
        <w:t xml:space="preserve">Live </w:t>
      </w:r>
      <w:r w:rsidRPr="00BD7510">
        <w:rPr>
          <w:color w:val="800000"/>
        </w:rPr>
        <w:t>shot of Playback Screen</w:t>
      </w:r>
      <w:r w:rsidR="009141EB" w:rsidRPr="00BD7510">
        <w:rPr>
          <w:color w:val="800000"/>
        </w:rPr>
        <w:t xml:space="preserve"> </w:t>
      </w:r>
      <w:r w:rsidRPr="00BD7510">
        <w:rPr>
          <w:color w:val="800000"/>
        </w:rPr>
        <w:t>on right</w:t>
      </w:r>
      <w:r w:rsidR="0033220F" w:rsidRPr="00BD7510">
        <w:rPr>
          <w:color w:val="800000"/>
        </w:rPr>
        <w:t xml:space="preserve"> with moving green playback indicator</w:t>
      </w:r>
      <w:r w:rsidRPr="00BD7510">
        <w:rPr>
          <w:color w:val="800000"/>
        </w:rPr>
        <w:t>.</w:t>
      </w:r>
    </w:p>
    <w:p w14:paraId="0A6902E3" w14:textId="77777777" w:rsidR="007574D3" w:rsidRPr="00BD7510" w:rsidRDefault="007574D3" w:rsidP="003F667C">
      <w:pPr>
        <w:pStyle w:val="Heading1"/>
        <w:rPr>
          <w:color w:val="800000"/>
        </w:rPr>
      </w:pPr>
      <w:r w:rsidRPr="00BD7510">
        <w:rPr>
          <w:color w:val="800000"/>
        </w:rPr>
        <w:t>Play music for 5 seconds and fade</w:t>
      </w:r>
      <w:r w:rsidR="0033220F" w:rsidRPr="00BD7510">
        <w:rPr>
          <w:color w:val="800000"/>
        </w:rPr>
        <w:t xml:space="preserve"> music</w:t>
      </w:r>
      <w:r w:rsidRPr="00BD7510">
        <w:rPr>
          <w:color w:val="800000"/>
        </w:rPr>
        <w:t xml:space="preserve"> out.</w:t>
      </w:r>
    </w:p>
    <w:p w14:paraId="79A06B1E" w14:textId="77777777" w:rsidR="007574D3" w:rsidRDefault="007574D3" w:rsidP="00F85000"/>
    <w:p w14:paraId="1A3A67FE" w14:textId="1834DD90" w:rsidR="000341B0" w:rsidRPr="003F667C" w:rsidRDefault="000341B0" w:rsidP="00F85000">
      <w:pPr>
        <w:rPr>
          <w:b/>
        </w:rPr>
      </w:pPr>
      <w:r w:rsidRPr="003F667C">
        <w:rPr>
          <w:b/>
        </w:rPr>
        <w:t xml:space="preserve">PART 2 </w:t>
      </w:r>
    </w:p>
    <w:p w14:paraId="4DB44C1F" w14:textId="77777777" w:rsidR="00BD7510" w:rsidRPr="00BD7510" w:rsidRDefault="00BD7510" w:rsidP="00BD7510">
      <w:pPr>
        <w:pStyle w:val="Heading1"/>
        <w:rPr>
          <w:color w:val="800000"/>
        </w:rPr>
      </w:pPr>
      <w:r w:rsidRPr="00BD7510">
        <w:rPr>
          <w:color w:val="800000"/>
        </w:rPr>
        <w:t>Fade in Overlay: “NoteReader Premier – Just $9.99”</w:t>
      </w:r>
    </w:p>
    <w:p w14:paraId="18D91ABB" w14:textId="4552919F" w:rsidR="007574D3" w:rsidRPr="00965E1B" w:rsidRDefault="0033220F" w:rsidP="00F85000">
      <w:r>
        <w:t>Now</w:t>
      </w:r>
      <w:r w:rsidR="005F16A0">
        <w:t xml:space="preserve"> here’s the best part… </w:t>
      </w:r>
      <w:r w:rsidR="009141EB">
        <w:t xml:space="preserve">With </w:t>
      </w:r>
      <w:r w:rsidR="001D7683">
        <w:t xml:space="preserve">the in-app upgrade to </w:t>
      </w:r>
      <w:r w:rsidR="009141EB">
        <w:t>NoteReader Premier, you can really spread the joy…</w:t>
      </w:r>
    </w:p>
    <w:p w14:paraId="5BE326C3" w14:textId="77777777" w:rsidR="00314891" w:rsidRPr="00BD7510" w:rsidRDefault="00314891" w:rsidP="00314891">
      <w:pPr>
        <w:pStyle w:val="Heading1"/>
        <w:rPr>
          <w:color w:val="800000"/>
        </w:rPr>
      </w:pPr>
      <w:r w:rsidRPr="00BD7510">
        <w:rPr>
          <w:color w:val="800000"/>
        </w:rPr>
        <w:t xml:space="preserve">Cut to NoteReader Premier “Send” button (full-screen). Finger selects </w:t>
      </w:r>
      <w:r w:rsidR="005F279C">
        <w:rPr>
          <w:color w:val="800000"/>
        </w:rPr>
        <w:t xml:space="preserve">and </w:t>
      </w:r>
      <w:r w:rsidRPr="00BD7510">
        <w:rPr>
          <w:color w:val="800000"/>
        </w:rPr>
        <w:t>pushes “Send”</w:t>
      </w:r>
    </w:p>
    <w:p w14:paraId="3452F4D6" w14:textId="0BA96D1D" w:rsidR="00965E1B" w:rsidRPr="0075743B" w:rsidRDefault="005F16A0" w:rsidP="00F85000">
      <w:r>
        <w:br/>
      </w:r>
      <w:r w:rsidR="00546433">
        <w:t>E</w:t>
      </w:r>
      <w:r w:rsidR="00965E1B" w:rsidRPr="0075743B">
        <w:t xml:space="preserve">-mail SmartScore, MIDI and MusicXML </w:t>
      </w:r>
      <w:r w:rsidR="00546433">
        <w:t>files</w:t>
      </w:r>
      <w:r w:rsidR="00965E1B" w:rsidRPr="0075743B">
        <w:t xml:space="preserve"> to </w:t>
      </w:r>
      <w:proofErr w:type="gramStart"/>
      <w:r w:rsidR="00965E1B" w:rsidRPr="0075743B">
        <w:t>you</w:t>
      </w:r>
      <w:r w:rsidR="0075743B">
        <w:t>r</w:t>
      </w:r>
      <w:r w:rsidR="00965E1B" w:rsidRPr="0075743B">
        <w:t>self</w:t>
      </w:r>
      <w:proofErr w:type="gramEnd"/>
      <w:r w:rsidR="00965E1B" w:rsidRPr="0075743B">
        <w:t xml:space="preserve"> </w:t>
      </w:r>
      <w:r w:rsidR="00DC0CC5">
        <w:t>or</w:t>
      </w:r>
      <w:r w:rsidR="00965E1B" w:rsidRPr="0075743B">
        <w:t xml:space="preserve"> </w:t>
      </w:r>
      <w:r w:rsidR="00654C0A">
        <w:t xml:space="preserve">to </w:t>
      </w:r>
      <w:r w:rsidR="00965E1B" w:rsidRPr="0075743B">
        <w:t xml:space="preserve">your </w:t>
      </w:r>
      <w:r w:rsidR="00DC0CC5">
        <w:t xml:space="preserve">friends and </w:t>
      </w:r>
      <w:r w:rsidR="00965E1B" w:rsidRPr="0075743B">
        <w:t>colleagues.</w:t>
      </w:r>
      <w:r w:rsidR="00314891">
        <w:t xml:space="preserve"> </w:t>
      </w:r>
      <w:r w:rsidR="00DC0CC5">
        <w:t>You can also upload files to Dropbox or Google Drive.</w:t>
      </w:r>
    </w:p>
    <w:p w14:paraId="6D878217" w14:textId="77777777" w:rsidR="00965E1B" w:rsidRPr="00BD7510" w:rsidRDefault="00314891" w:rsidP="00DC0CC5">
      <w:pPr>
        <w:pStyle w:val="Heading1"/>
        <w:rPr>
          <w:color w:val="800000"/>
        </w:rPr>
      </w:pPr>
      <w:r w:rsidRPr="00BD7510">
        <w:rPr>
          <w:color w:val="800000"/>
        </w:rPr>
        <w:t xml:space="preserve">Cut to SmartScore Player page at </w:t>
      </w:r>
      <w:hyperlink r:id="rId6" w:history="1">
        <w:r w:rsidR="00DC0CC5" w:rsidRPr="00BD7510">
          <w:rPr>
            <w:rStyle w:val="Hyperlink"/>
            <w:color w:val="0000FF"/>
          </w:rPr>
          <w:t>http://www.musitek.com/smartscore-player.html</w:t>
        </w:r>
      </w:hyperlink>
      <w:r w:rsidR="00DC0CC5" w:rsidRPr="00BD7510">
        <w:rPr>
          <w:color w:val="0000FF"/>
        </w:rPr>
        <w:t xml:space="preserve"> </w:t>
      </w:r>
      <w:r w:rsidRPr="00BD7510">
        <w:rPr>
          <w:color w:val="0000FF"/>
        </w:rPr>
        <w:t xml:space="preserve"> </w:t>
      </w:r>
      <w:r w:rsidRPr="00BD7510">
        <w:rPr>
          <w:color w:val="800000"/>
        </w:rPr>
        <w:t>(full-screen)</w:t>
      </w:r>
    </w:p>
    <w:p w14:paraId="0296B015" w14:textId="5176CDD3" w:rsidR="00CA6C6A" w:rsidRPr="00965E1B" w:rsidRDefault="00DC0CC5" w:rsidP="00F85000">
      <w:r>
        <w:t>Download and install the</w:t>
      </w:r>
      <w:r w:rsidR="00654C0A">
        <w:t xml:space="preserve"> SmartS</w:t>
      </w:r>
      <w:r w:rsidR="004011B4">
        <w:t>core Player</w:t>
      </w:r>
      <w:r>
        <w:t xml:space="preserve"> for Windows and Mac </w:t>
      </w:r>
      <w:r w:rsidR="00BD7510" w:rsidRPr="005F16A0">
        <w:rPr>
          <w:u w:val="single"/>
        </w:rPr>
        <w:t>ab</w:t>
      </w:r>
      <w:r w:rsidR="005F279C" w:rsidRPr="005F16A0">
        <w:rPr>
          <w:u w:val="single"/>
        </w:rPr>
        <w:t>s</w:t>
      </w:r>
      <w:r w:rsidR="00BD7510" w:rsidRPr="005F16A0">
        <w:rPr>
          <w:u w:val="single"/>
        </w:rPr>
        <w:t>olutely</w:t>
      </w:r>
      <w:r w:rsidRPr="005F16A0">
        <w:t xml:space="preserve"> </w:t>
      </w:r>
      <w:r w:rsidRPr="005F16A0">
        <w:rPr>
          <w:u w:val="single"/>
        </w:rPr>
        <w:t>free</w:t>
      </w:r>
      <w:r>
        <w:t xml:space="preserve"> from </w:t>
      </w:r>
      <w:r w:rsidRPr="005F16A0">
        <w:rPr>
          <w:i/>
        </w:rPr>
        <w:t>smart</w:t>
      </w:r>
      <w:r w:rsidR="00BD7510" w:rsidRPr="005F16A0">
        <w:rPr>
          <w:i/>
        </w:rPr>
        <w:t>score.com</w:t>
      </w:r>
      <w:r w:rsidR="00BD7510">
        <w:t>. The Player will open</w:t>
      </w:r>
      <w:r>
        <w:t xml:space="preserve"> your NoteReader file</w:t>
      </w:r>
      <w:r w:rsidR="005F279C">
        <w:t xml:space="preserve"> and it</w:t>
      </w:r>
      <w:r w:rsidR="00BD7510">
        <w:t xml:space="preserve"> will appear</w:t>
      </w:r>
      <w:r>
        <w:t xml:space="preserve"> as </w:t>
      </w:r>
      <w:r w:rsidR="005F16A0">
        <w:t>“</w:t>
      </w:r>
      <w:r w:rsidR="00BD7510">
        <w:t xml:space="preserve">standard </w:t>
      </w:r>
      <w:r>
        <w:t>music notation</w:t>
      </w:r>
      <w:r w:rsidR="005F16A0">
        <w:t>”</w:t>
      </w:r>
      <w:r>
        <w:t>, including lyrics, text and chord symbols</w:t>
      </w:r>
      <w:r w:rsidR="004011B4">
        <w:t xml:space="preserve">. </w:t>
      </w:r>
    </w:p>
    <w:p w14:paraId="69EDD5B1" w14:textId="77777777" w:rsidR="005F279C" w:rsidRPr="00EC075A" w:rsidRDefault="00DC0CC5" w:rsidP="005F279C">
      <w:pPr>
        <w:pStyle w:val="Heading1"/>
        <w:rPr>
          <w:color w:val="800000"/>
        </w:rPr>
      </w:pPr>
      <w:r w:rsidRPr="00EC075A">
        <w:rPr>
          <w:color w:val="800000"/>
        </w:rPr>
        <w:t xml:space="preserve">Cut to SmartScore Player with ENF file loaded. </w:t>
      </w:r>
      <w:r w:rsidR="005F279C" w:rsidRPr="00EC075A">
        <w:rPr>
          <w:color w:val="800000"/>
        </w:rPr>
        <w:t xml:space="preserve"> </w:t>
      </w:r>
    </w:p>
    <w:p w14:paraId="642BCCC1" w14:textId="77777777" w:rsidR="00DC0CC5" w:rsidRDefault="005F279C" w:rsidP="005F279C">
      <w:pPr>
        <w:pStyle w:val="Heading1"/>
        <w:rPr>
          <w:color w:val="800000"/>
        </w:rPr>
      </w:pPr>
      <w:r w:rsidRPr="00EC075A">
        <w:rPr>
          <w:color w:val="800000"/>
        </w:rPr>
        <w:t>Cut to SmartScore Playback Console. Cursor selects instrument parts.</w:t>
      </w:r>
    </w:p>
    <w:p w14:paraId="7F5AF6B4" w14:textId="77777777" w:rsidR="00EC075A" w:rsidRPr="00EC075A" w:rsidRDefault="00EC075A" w:rsidP="00EC075A">
      <w:pPr>
        <w:pStyle w:val="Heading1"/>
        <w:numPr>
          <w:ilvl w:val="0"/>
          <w:numId w:val="0"/>
        </w:numPr>
        <w:ind w:left="360"/>
        <w:rPr>
          <w:color w:val="800000"/>
        </w:rPr>
      </w:pPr>
      <w:r w:rsidRPr="00BD7510">
        <w:rPr>
          <w:color w:val="800000"/>
        </w:rPr>
        <w:t>Voice over</w:t>
      </w:r>
      <w:r>
        <w:rPr>
          <w:color w:val="800000"/>
        </w:rPr>
        <w:t>:</w:t>
      </w:r>
    </w:p>
    <w:p w14:paraId="19277239" w14:textId="54DBF0C5" w:rsidR="005F16A0" w:rsidRPr="003F667C" w:rsidRDefault="005F16A0" w:rsidP="005F16A0">
      <w:pPr>
        <w:rPr>
          <w:b/>
        </w:rPr>
      </w:pPr>
      <w:r>
        <w:rPr>
          <w:b/>
        </w:rPr>
        <w:br/>
      </w:r>
      <w:r w:rsidRPr="003F667C">
        <w:rPr>
          <w:b/>
        </w:rPr>
        <w:t xml:space="preserve">PART </w:t>
      </w:r>
      <w:r>
        <w:rPr>
          <w:b/>
        </w:rPr>
        <w:t>3</w:t>
      </w:r>
      <w:r w:rsidRPr="003F667C">
        <w:rPr>
          <w:b/>
        </w:rPr>
        <w:t xml:space="preserve"> </w:t>
      </w:r>
    </w:p>
    <w:p w14:paraId="5FB75B7D" w14:textId="58B329D3" w:rsidR="00DC0CC5" w:rsidRDefault="005F16A0" w:rsidP="00DC0CC5">
      <w:r>
        <w:t>Apply</w:t>
      </w:r>
      <w:r w:rsidR="00DC0CC5">
        <w:t xml:space="preserve"> a unique instrument sound to each part.</w:t>
      </w:r>
    </w:p>
    <w:p w14:paraId="183DAD3E" w14:textId="77777777" w:rsidR="009F0616" w:rsidRPr="005F279C" w:rsidRDefault="009F0616" w:rsidP="009F0616">
      <w:pPr>
        <w:pStyle w:val="Heading1"/>
        <w:rPr>
          <w:color w:val="800000"/>
        </w:rPr>
      </w:pPr>
      <w:r w:rsidRPr="00BD7510">
        <w:rPr>
          <w:color w:val="800000"/>
        </w:rPr>
        <w:t xml:space="preserve">Cut to </w:t>
      </w:r>
      <w:r>
        <w:rPr>
          <w:color w:val="800000"/>
        </w:rPr>
        <w:t>Karaoke view</w:t>
      </w:r>
      <w:r w:rsidRPr="00BD7510">
        <w:rPr>
          <w:color w:val="800000"/>
        </w:rPr>
        <w:t xml:space="preserve">. </w:t>
      </w:r>
      <w:r>
        <w:rPr>
          <w:color w:val="800000"/>
        </w:rPr>
        <w:t xml:space="preserve">Playback with drum track </w:t>
      </w:r>
      <w:proofErr w:type="gramStart"/>
      <w:r>
        <w:rPr>
          <w:color w:val="800000"/>
        </w:rPr>
        <w:t>and  bouncing</w:t>
      </w:r>
      <w:proofErr w:type="gramEnd"/>
      <w:r>
        <w:rPr>
          <w:color w:val="800000"/>
        </w:rPr>
        <w:t xml:space="preserve"> ball.</w:t>
      </w:r>
    </w:p>
    <w:p w14:paraId="112BED68" w14:textId="77777777" w:rsidR="00BD7510" w:rsidRDefault="00BD7510" w:rsidP="00F85000">
      <w:r>
        <w:t xml:space="preserve">You can even assign </w:t>
      </w:r>
      <w:r w:rsidR="009C3971">
        <w:t>a preset drum track</w:t>
      </w:r>
      <w:r>
        <w:t xml:space="preserve"> and play</w:t>
      </w:r>
      <w:r w:rsidR="009C3971">
        <w:t xml:space="preserve"> it</w:t>
      </w:r>
      <w:r>
        <w:t xml:space="preserve"> back in Karaoke view.</w:t>
      </w:r>
    </w:p>
    <w:p w14:paraId="5D3F6600" w14:textId="77777777" w:rsidR="00BD7510" w:rsidRPr="00BD7510" w:rsidRDefault="00BD7510" w:rsidP="00BD7510">
      <w:pPr>
        <w:pStyle w:val="Heading1"/>
        <w:rPr>
          <w:color w:val="800000"/>
        </w:rPr>
      </w:pPr>
      <w:r>
        <w:rPr>
          <w:color w:val="800000"/>
        </w:rPr>
        <w:t>Play song for 5 seconds.</w:t>
      </w:r>
    </w:p>
    <w:p w14:paraId="6439092E" w14:textId="02588ECE" w:rsidR="00E701EF" w:rsidRPr="0075743B" w:rsidRDefault="009F0616" w:rsidP="00F85000">
      <w:r>
        <w:lastRenderedPageBreak/>
        <w:t xml:space="preserve">With Premier, you can open your </w:t>
      </w:r>
      <w:r w:rsidR="005F279C">
        <w:t xml:space="preserve">NoteReader </w:t>
      </w:r>
      <w:r w:rsidR="00654C0A">
        <w:t xml:space="preserve">MusicXML or MIDI files </w:t>
      </w:r>
      <w:r>
        <w:t xml:space="preserve">in </w:t>
      </w:r>
      <w:r w:rsidR="0074623C">
        <w:t>Finale, Sibelius</w:t>
      </w:r>
      <w:r w:rsidR="00654C0A">
        <w:t xml:space="preserve">, Garage Band </w:t>
      </w:r>
      <w:r w:rsidR="00C2522E">
        <w:t xml:space="preserve">or </w:t>
      </w:r>
      <w:r w:rsidR="00654C0A" w:rsidRPr="005F16A0">
        <w:rPr>
          <w:i/>
        </w:rPr>
        <w:t>practically any</w:t>
      </w:r>
      <w:r w:rsidR="00654C0A">
        <w:t xml:space="preserve"> </w:t>
      </w:r>
      <w:r w:rsidR="00C2522E">
        <w:t>other music program</w:t>
      </w:r>
      <w:r w:rsidR="00654C0A">
        <w:t xml:space="preserve"> </w:t>
      </w:r>
      <w:r>
        <w:t xml:space="preserve">you might have </w:t>
      </w:r>
      <w:r w:rsidR="00654C0A">
        <w:t>on your desktop.</w:t>
      </w:r>
    </w:p>
    <w:p w14:paraId="7B221B39" w14:textId="77777777" w:rsidR="005F279C" w:rsidRPr="00BD7510" w:rsidRDefault="005F279C" w:rsidP="005F279C">
      <w:pPr>
        <w:pStyle w:val="Heading1"/>
        <w:rPr>
          <w:color w:val="800000"/>
        </w:rPr>
      </w:pPr>
      <w:r w:rsidRPr="00BD7510">
        <w:rPr>
          <w:color w:val="800000"/>
        </w:rPr>
        <w:t>Cut to</w:t>
      </w:r>
      <w:r w:rsidR="009F0616">
        <w:rPr>
          <w:color w:val="800000"/>
        </w:rPr>
        <w:t xml:space="preserve"> vertical</w:t>
      </w:r>
      <w:r w:rsidRPr="00BD7510">
        <w:rPr>
          <w:color w:val="800000"/>
        </w:rPr>
        <w:t xml:space="preserve"> </w:t>
      </w:r>
      <w:r w:rsidR="009F0616">
        <w:rPr>
          <w:color w:val="800000"/>
        </w:rPr>
        <w:t xml:space="preserve">split screen. On the left, </w:t>
      </w:r>
      <w:r w:rsidR="001D7683">
        <w:rPr>
          <w:color w:val="800000"/>
        </w:rPr>
        <w:t>NoteReader Send screen. On the right, Finale screen-capture playing back imported file (.</w:t>
      </w:r>
      <w:proofErr w:type="spellStart"/>
      <w:r w:rsidR="001D7683">
        <w:rPr>
          <w:color w:val="800000"/>
        </w:rPr>
        <w:t>avi</w:t>
      </w:r>
      <w:proofErr w:type="spellEnd"/>
      <w:r w:rsidR="001D7683">
        <w:rPr>
          <w:color w:val="800000"/>
        </w:rPr>
        <w:t xml:space="preserve">). </w:t>
      </w:r>
      <w:r w:rsidR="001D7683">
        <w:rPr>
          <w:color w:val="800000"/>
        </w:rPr>
        <w:br/>
        <w:t>Play for 5 seconds.</w:t>
      </w:r>
    </w:p>
    <w:p w14:paraId="667B6107" w14:textId="77777777" w:rsidR="001D7683" w:rsidRPr="00BD7510" w:rsidRDefault="001D7683" w:rsidP="001D7683">
      <w:pPr>
        <w:pStyle w:val="Heading1"/>
        <w:rPr>
          <w:color w:val="800000"/>
        </w:rPr>
      </w:pPr>
      <w:r>
        <w:rPr>
          <w:color w:val="800000"/>
        </w:rPr>
        <w:t>Upgrade to X2 screen on NoteReader.</w:t>
      </w:r>
    </w:p>
    <w:p w14:paraId="2646252F" w14:textId="41E7DC8F" w:rsidR="00963208" w:rsidRDefault="001D7683" w:rsidP="00F85000">
      <w:r>
        <w:t>Last</w:t>
      </w:r>
      <w:r w:rsidR="005F16A0">
        <w:t xml:space="preserve"> (</w:t>
      </w:r>
      <w:r>
        <w:t>but not least</w:t>
      </w:r>
      <w:r w:rsidR="005F16A0">
        <w:t>)</w:t>
      </w:r>
      <w:r>
        <w:t xml:space="preserve"> once you’ve stepped up to </w:t>
      </w:r>
      <w:r w:rsidR="005F16A0">
        <w:t xml:space="preserve">NoteReader </w:t>
      </w:r>
      <w:r>
        <w:t xml:space="preserve">Premier, you are eligible to upgrade to any </w:t>
      </w:r>
      <w:r w:rsidR="005F16A0">
        <w:t>desktop</w:t>
      </w:r>
      <w:r>
        <w:t xml:space="preserve"> edition of SmartScore for a </w:t>
      </w:r>
      <w:r w:rsidRPr="002940E2">
        <w:rPr>
          <w:u w:val="single"/>
        </w:rPr>
        <w:t>25% discount</w:t>
      </w:r>
      <w:r>
        <w:t xml:space="preserve">. </w:t>
      </w:r>
    </w:p>
    <w:p w14:paraId="04DAB5C0" w14:textId="77777777" w:rsidR="005F16A0" w:rsidRDefault="005F16A0" w:rsidP="005F16A0">
      <w:pPr>
        <w:rPr>
          <w:b/>
        </w:rPr>
      </w:pPr>
      <w:r w:rsidRPr="003F667C">
        <w:rPr>
          <w:b/>
        </w:rPr>
        <w:t xml:space="preserve">PART </w:t>
      </w:r>
      <w:r>
        <w:rPr>
          <w:b/>
        </w:rPr>
        <w:t>4</w:t>
      </w:r>
      <w:r w:rsidRPr="003F667C">
        <w:rPr>
          <w:b/>
        </w:rPr>
        <w:t xml:space="preserve"> </w:t>
      </w:r>
    </w:p>
    <w:p w14:paraId="6C0D352B" w14:textId="77777777" w:rsidR="001D7683" w:rsidRPr="001D7683" w:rsidRDefault="001D7683" w:rsidP="001D7683">
      <w:pPr>
        <w:pStyle w:val="Heading1"/>
      </w:pPr>
      <w:r>
        <w:t xml:space="preserve">Back to Brad holding iPhone in one hand and </w:t>
      </w:r>
      <w:proofErr w:type="spellStart"/>
      <w:r>
        <w:t>iPad</w:t>
      </w:r>
      <w:proofErr w:type="spellEnd"/>
      <w:r>
        <w:t xml:space="preserve"> in the other looking straight into the camera…</w:t>
      </w:r>
    </w:p>
    <w:p w14:paraId="51BD9C32" w14:textId="77777777" w:rsidR="0074623C" w:rsidRPr="000C0F7F" w:rsidRDefault="00AE7238" w:rsidP="00F85000">
      <w:pPr>
        <w:rPr>
          <w:b/>
        </w:rPr>
      </w:pPr>
      <w:r w:rsidRPr="000C0F7F">
        <w:rPr>
          <w:b/>
        </w:rPr>
        <w:t xml:space="preserve">Can </w:t>
      </w:r>
      <w:r w:rsidR="0028725E" w:rsidRPr="000C0F7F">
        <w:rPr>
          <w:b/>
        </w:rPr>
        <w:t>your</w:t>
      </w:r>
      <w:r w:rsidR="00963208" w:rsidRPr="000C0F7F">
        <w:rPr>
          <w:b/>
        </w:rPr>
        <w:t xml:space="preserve"> smart phone </w:t>
      </w:r>
      <w:r w:rsidRPr="000C0F7F">
        <w:rPr>
          <w:b/>
        </w:rPr>
        <w:t>and</w:t>
      </w:r>
      <w:r w:rsidR="00963208" w:rsidRPr="000C0F7F">
        <w:rPr>
          <w:b/>
        </w:rPr>
        <w:t xml:space="preserve"> tablet</w:t>
      </w:r>
      <w:r w:rsidRPr="000C0F7F">
        <w:rPr>
          <w:b/>
        </w:rPr>
        <w:t xml:space="preserve"> </w:t>
      </w:r>
      <w:r w:rsidRPr="002940E2">
        <w:rPr>
          <w:b/>
          <w:u w:val="single"/>
        </w:rPr>
        <w:t>really</w:t>
      </w:r>
      <w:r w:rsidRPr="000C0F7F">
        <w:rPr>
          <w:b/>
        </w:rPr>
        <w:t xml:space="preserve"> read music</w:t>
      </w:r>
      <w:r w:rsidR="00963208" w:rsidRPr="000C0F7F">
        <w:rPr>
          <w:b/>
        </w:rPr>
        <w:t xml:space="preserve">? </w:t>
      </w:r>
      <w:r w:rsidR="0074623C" w:rsidRPr="000C0F7F">
        <w:rPr>
          <w:b/>
        </w:rPr>
        <w:t>-----</w:t>
      </w:r>
    </w:p>
    <w:p w14:paraId="58CC3A17" w14:textId="77777777" w:rsidR="002940E2" w:rsidRDefault="000C0F7F" w:rsidP="00F85000">
      <w:pPr>
        <w:rPr>
          <w:b/>
        </w:rPr>
      </w:pPr>
      <w:r w:rsidRPr="000C0F7F">
        <w:rPr>
          <w:b/>
        </w:rPr>
        <w:t>Yeah..</w:t>
      </w:r>
      <w:r w:rsidR="00963208" w:rsidRPr="000C0F7F">
        <w:rPr>
          <w:b/>
        </w:rPr>
        <w:t>. There’s an app for that</w:t>
      </w:r>
      <w:r w:rsidR="0074623C" w:rsidRPr="000C0F7F">
        <w:rPr>
          <w:b/>
        </w:rPr>
        <w:t>.</w:t>
      </w:r>
      <w:r w:rsidR="001D5657" w:rsidRPr="000C0F7F">
        <w:rPr>
          <w:b/>
        </w:rPr>
        <w:t xml:space="preserve">       </w:t>
      </w:r>
    </w:p>
    <w:p w14:paraId="721E0174" w14:textId="2DDD6EE8" w:rsidR="00963208" w:rsidRPr="000C0F7F" w:rsidRDefault="001D5657" w:rsidP="00F85000">
      <w:pPr>
        <w:rPr>
          <w:b/>
        </w:rPr>
      </w:pPr>
      <w:r w:rsidRPr="000C0F7F">
        <w:rPr>
          <w:b/>
        </w:rPr>
        <w:t xml:space="preserve">SmartScore NoteReader.   </w:t>
      </w:r>
    </w:p>
    <w:p w14:paraId="17D2A9C1" w14:textId="77777777" w:rsidR="002940E2" w:rsidRDefault="00546433" w:rsidP="00F85000">
      <w:pPr>
        <w:rPr>
          <w:b/>
        </w:rPr>
      </w:pPr>
      <w:proofErr w:type="gramStart"/>
      <w:r w:rsidRPr="000C0F7F">
        <w:rPr>
          <w:b/>
        </w:rPr>
        <w:t>On iTunes and Google play</w:t>
      </w:r>
      <w:r w:rsidR="002940E2">
        <w:rPr>
          <w:b/>
        </w:rPr>
        <w:t>.</w:t>
      </w:r>
      <w:proofErr w:type="gramEnd"/>
    </w:p>
    <w:p w14:paraId="042AB070" w14:textId="2D89296E" w:rsidR="00546433" w:rsidRPr="000C0F7F" w:rsidRDefault="002940E2" w:rsidP="00F85000">
      <w:pPr>
        <w:rPr>
          <w:b/>
        </w:rPr>
      </w:pPr>
      <w:r>
        <w:rPr>
          <w:b/>
        </w:rPr>
        <w:t>N</w:t>
      </w:r>
      <w:bookmarkStart w:id="0" w:name="_GoBack"/>
      <w:bookmarkEnd w:id="0"/>
      <w:r w:rsidR="00546433" w:rsidRPr="000C0F7F">
        <w:rPr>
          <w:b/>
        </w:rPr>
        <w:t>ow.</w:t>
      </w:r>
    </w:p>
    <w:p w14:paraId="74BF5E60" w14:textId="77777777" w:rsidR="00B25E48" w:rsidRDefault="00B25E48" w:rsidP="00B25E48">
      <w:pPr>
        <w:pStyle w:val="Heading1"/>
        <w:rPr>
          <w:color w:val="800000"/>
        </w:rPr>
      </w:pPr>
      <w:r w:rsidRPr="00B25E48">
        <w:rPr>
          <w:color w:val="800000"/>
        </w:rPr>
        <w:t>Fade to black</w:t>
      </w:r>
    </w:p>
    <w:p w14:paraId="6C9470B9" w14:textId="77777777" w:rsidR="00EC075A" w:rsidRDefault="00EC075A" w:rsidP="00EC075A">
      <w:pPr>
        <w:pStyle w:val="Bullet"/>
      </w:pPr>
      <w:r>
        <w:t>Bring up in white letters:</w:t>
      </w:r>
      <w:r>
        <w:br/>
      </w:r>
    </w:p>
    <w:p w14:paraId="15B5601F" w14:textId="77777777" w:rsidR="00EC075A" w:rsidRPr="00EC075A" w:rsidRDefault="00EC075A" w:rsidP="00EC075A">
      <w:r>
        <w:t>Work hard. Have Fun. Enjoy Life.</w:t>
      </w:r>
    </w:p>
    <w:p w14:paraId="6A3542ED" w14:textId="77777777" w:rsidR="00993EE2" w:rsidRPr="0074623C" w:rsidRDefault="00993EE2" w:rsidP="00F85000"/>
    <w:sectPr w:rsidR="00993EE2" w:rsidRPr="0074623C" w:rsidSect="00BD7510">
      <w:pgSz w:w="12240" w:h="15840"/>
      <w:pgMar w:top="1260" w:right="1800" w:bottom="10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7CAAB7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E2EABB4E"/>
    <w:lvl w:ilvl="0">
      <w:start w:val="1"/>
      <w:numFmt w:val="bullet"/>
      <w:pStyle w:val="DetailNew"/>
      <w:lvlText w:val=""/>
      <w:lvlJc w:val="left"/>
      <w:pPr>
        <w:tabs>
          <w:tab w:val="num" w:pos="810"/>
        </w:tabs>
        <w:ind w:left="450" w:hanging="360"/>
      </w:pPr>
      <w:rPr>
        <w:rFonts w:ascii="Wingdings" w:hAnsi="Wingdings"/>
      </w:rPr>
    </w:lvl>
  </w:abstractNum>
  <w:abstractNum w:abstractNumId="3">
    <w:nsid w:val="0AC37FF4"/>
    <w:multiLevelType w:val="hybridMultilevel"/>
    <w:tmpl w:val="642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7B4E"/>
    <w:multiLevelType w:val="hybridMultilevel"/>
    <w:tmpl w:val="F9E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13480"/>
    <w:multiLevelType w:val="hybridMultilevel"/>
    <w:tmpl w:val="70BEB966"/>
    <w:lvl w:ilvl="0" w:tplc="51AA6F5C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26A48"/>
    <w:multiLevelType w:val="hybridMultilevel"/>
    <w:tmpl w:val="C0FE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60287"/>
    <w:multiLevelType w:val="hybridMultilevel"/>
    <w:tmpl w:val="FB04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925D0"/>
    <w:multiLevelType w:val="hybridMultilevel"/>
    <w:tmpl w:val="C842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2526BF"/>
    <w:rsid w:val="00024DD0"/>
    <w:rsid w:val="000341B0"/>
    <w:rsid w:val="00046219"/>
    <w:rsid w:val="000C0F7F"/>
    <w:rsid w:val="00177D0B"/>
    <w:rsid w:val="001D5657"/>
    <w:rsid w:val="001D7683"/>
    <w:rsid w:val="0021368B"/>
    <w:rsid w:val="002526BF"/>
    <w:rsid w:val="0028725E"/>
    <w:rsid w:val="002940E2"/>
    <w:rsid w:val="002A13A7"/>
    <w:rsid w:val="002B0832"/>
    <w:rsid w:val="002C3122"/>
    <w:rsid w:val="002C474B"/>
    <w:rsid w:val="00314891"/>
    <w:rsid w:val="0033220F"/>
    <w:rsid w:val="003B1DDF"/>
    <w:rsid w:val="003F667C"/>
    <w:rsid w:val="003F7D52"/>
    <w:rsid w:val="004011B4"/>
    <w:rsid w:val="00412C39"/>
    <w:rsid w:val="0042547F"/>
    <w:rsid w:val="004C3E01"/>
    <w:rsid w:val="00546433"/>
    <w:rsid w:val="005921EE"/>
    <w:rsid w:val="005A06EC"/>
    <w:rsid w:val="005F16A0"/>
    <w:rsid w:val="005F279C"/>
    <w:rsid w:val="00654C0A"/>
    <w:rsid w:val="00687B38"/>
    <w:rsid w:val="006A0A5C"/>
    <w:rsid w:val="006A66B7"/>
    <w:rsid w:val="006D2556"/>
    <w:rsid w:val="00701B52"/>
    <w:rsid w:val="0074623C"/>
    <w:rsid w:val="0075743B"/>
    <w:rsid w:val="007574D3"/>
    <w:rsid w:val="007F1328"/>
    <w:rsid w:val="007F48AA"/>
    <w:rsid w:val="00860C04"/>
    <w:rsid w:val="008C5A61"/>
    <w:rsid w:val="008E3770"/>
    <w:rsid w:val="009141EB"/>
    <w:rsid w:val="00963208"/>
    <w:rsid w:val="00965E1B"/>
    <w:rsid w:val="00993EE2"/>
    <w:rsid w:val="009C3971"/>
    <w:rsid w:val="009F0616"/>
    <w:rsid w:val="00A175D0"/>
    <w:rsid w:val="00A436E4"/>
    <w:rsid w:val="00AE6E60"/>
    <w:rsid w:val="00AE7238"/>
    <w:rsid w:val="00AF1A18"/>
    <w:rsid w:val="00B25E48"/>
    <w:rsid w:val="00B619DF"/>
    <w:rsid w:val="00BB7472"/>
    <w:rsid w:val="00BD7510"/>
    <w:rsid w:val="00C2522E"/>
    <w:rsid w:val="00C54B87"/>
    <w:rsid w:val="00C72F72"/>
    <w:rsid w:val="00CA505B"/>
    <w:rsid w:val="00CA59B2"/>
    <w:rsid w:val="00CA6C6A"/>
    <w:rsid w:val="00D56080"/>
    <w:rsid w:val="00DC0CC5"/>
    <w:rsid w:val="00E20263"/>
    <w:rsid w:val="00E701EF"/>
    <w:rsid w:val="00EC075A"/>
    <w:rsid w:val="00F259AA"/>
    <w:rsid w:val="00F34B5F"/>
    <w:rsid w:val="00F85000"/>
    <w:rsid w:val="00FF4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ECE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F85000"/>
    <w:pPr>
      <w:spacing w:after="240"/>
    </w:pPr>
    <w:rPr>
      <w:sz w:val="28"/>
      <w:szCs w:val="28"/>
    </w:rPr>
  </w:style>
  <w:style w:type="paragraph" w:styleId="Heading1">
    <w:name w:val="heading 1"/>
    <w:basedOn w:val="Bullet"/>
    <w:next w:val="Bullet"/>
    <w:link w:val="Heading1Char"/>
    <w:qFormat/>
    <w:rsid w:val="005F16A0"/>
    <w:pPr>
      <w:numPr>
        <w:numId w:val="10"/>
      </w:numPr>
      <w:outlineLvl w:val="0"/>
    </w:pPr>
    <w:rPr>
      <w:rFonts w:eastAsiaTheme="minorEastAsia" w:cstheme="minorBidi"/>
      <w:b w:val="0"/>
      <w:i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505B"/>
    <w:pPr>
      <w:suppressAutoHyphens/>
      <w:autoSpaceDE w:val="0"/>
      <w:spacing w:after="60" w:line="280" w:lineRule="atLeast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Bullet">
    <w:name w:val="Bullet"/>
    <w:basedOn w:val="Normal"/>
    <w:next w:val="Normal"/>
    <w:rsid w:val="00CA505B"/>
    <w:pPr>
      <w:numPr>
        <w:numId w:val="4"/>
      </w:numPr>
      <w:suppressAutoHyphens/>
      <w:spacing w:before="120" w:after="12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tailNew">
    <w:name w:val="Detail (New)"/>
    <w:basedOn w:val="Normal"/>
    <w:rsid w:val="00CA505B"/>
    <w:pPr>
      <w:numPr>
        <w:numId w:val="2"/>
      </w:numPr>
      <w:tabs>
        <w:tab w:val="left" w:pos="1080"/>
      </w:tabs>
      <w:suppressAutoHyphens/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sid w:val="005F16A0"/>
    <w:rPr>
      <w:rFonts w:ascii="Times New Roman" w:hAnsi="Times New Roman"/>
      <w:i/>
      <w:iCs/>
      <w:sz w:val="22"/>
      <w:szCs w:val="28"/>
    </w:rPr>
  </w:style>
  <w:style w:type="paragraph" w:styleId="ListParagraph">
    <w:name w:val="List Paragraph"/>
    <w:basedOn w:val="Normal"/>
    <w:uiPriority w:val="34"/>
    <w:qFormat/>
    <w:rsid w:val="003B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F85000"/>
    <w:pPr>
      <w:spacing w:after="240"/>
    </w:pPr>
    <w:rPr>
      <w:sz w:val="28"/>
      <w:szCs w:val="28"/>
    </w:rPr>
  </w:style>
  <w:style w:type="paragraph" w:styleId="Heading1">
    <w:name w:val="heading 1"/>
    <w:basedOn w:val="Bullet"/>
    <w:next w:val="Bullet"/>
    <w:link w:val="Heading1Char"/>
    <w:qFormat/>
    <w:rsid w:val="003F667C"/>
    <w:pPr>
      <w:numPr>
        <w:numId w:val="10"/>
      </w:numPr>
      <w:outlineLvl w:val="0"/>
    </w:pPr>
    <w:rPr>
      <w:rFonts w:eastAsiaTheme="minorEastAsia" w:cstheme="minorBidi"/>
      <w:b w:val="0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505B"/>
    <w:pPr>
      <w:suppressAutoHyphens/>
      <w:autoSpaceDE w:val="0"/>
      <w:spacing w:after="60" w:line="280" w:lineRule="atLeast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Bullet">
    <w:name w:val="Bullet"/>
    <w:basedOn w:val="Normal"/>
    <w:next w:val="Normal"/>
    <w:rsid w:val="00CA505B"/>
    <w:pPr>
      <w:numPr>
        <w:numId w:val="4"/>
      </w:numPr>
      <w:suppressAutoHyphens/>
      <w:spacing w:before="120" w:after="12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tailNew">
    <w:name w:val="Detail (New)"/>
    <w:basedOn w:val="Normal"/>
    <w:rsid w:val="00CA505B"/>
    <w:pPr>
      <w:numPr>
        <w:numId w:val="2"/>
      </w:numPr>
      <w:tabs>
        <w:tab w:val="left" w:pos="1080"/>
      </w:tabs>
      <w:suppressAutoHyphens/>
      <w:spacing w:before="120" w:after="12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rsid w:val="003F667C"/>
    <w:rPr>
      <w:rFonts w:ascii="Times New Roman" w:hAnsi="Times New Roman"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B1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usitek.com/smartscore-player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626</Words>
  <Characters>3695</Characters>
  <Application>Microsoft Macintosh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Musitek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Newell</dc:creator>
  <cp:keywords/>
  <dc:description/>
  <cp:lastModifiedBy>Chris Newell</cp:lastModifiedBy>
  <cp:revision>24</cp:revision>
  <dcterms:created xsi:type="dcterms:W3CDTF">2014-03-15T14:55:00Z</dcterms:created>
  <dcterms:modified xsi:type="dcterms:W3CDTF">2014-03-25T00:30:00Z</dcterms:modified>
</cp:coreProperties>
</file>